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C2CD82" w14:textId="0B7D2AAC" w:rsidR="00E746FB" w:rsidRPr="00A03F89" w:rsidRDefault="00E746FB" w:rsidP="0044361D">
      <w:pPr>
        <w:jc w:val="center"/>
        <w:rPr>
          <w:rFonts w:ascii="Calibri" w:hAnsi="Calibri" w:cs="Calibri"/>
          <w:sz w:val="22"/>
          <w:szCs w:val="22"/>
        </w:rPr>
      </w:pPr>
      <w:r w:rsidRPr="00A03F89">
        <w:rPr>
          <w:rFonts w:ascii="Calibri" w:hAnsi="Calibri" w:cs="Calibri"/>
          <w:b/>
          <w:bCs/>
          <w:sz w:val="22"/>
          <w:szCs w:val="22"/>
        </w:rPr>
        <w:t>Engaging Social Systems and Values</w:t>
      </w:r>
      <w:r w:rsidR="001261FB" w:rsidRPr="00A03F89">
        <w:rPr>
          <w:rFonts w:ascii="Calibri" w:hAnsi="Calibri" w:cs="Calibri"/>
          <w:b/>
          <w:bCs/>
          <w:sz w:val="22"/>
          <w:szCs w:val="22"/>
        </w:rPr>
        <w:t xml:space="preserve"> </w:t>
      </w:r>
      <w:r w:rsidR="0044361D" w:rsidRPr="00A03F89">
        <w:rPr>
          <w:rFonts w:ascii="Calibri" w:hAnsi="Calibri" w:cs="Calibri"/>
          <w:b/>
          <w:bCs/>
          <w:sz w:val="22"/>
          <w:szCs w:val="22"/>
        </w:rPr>
        <w:t xml:space="preserve">2 </w:t>
      </w:r>
      <w:r w:rsidRPr="00A03F89">
        <w:rPr>
          <w:rFonts w:ascii="Calibri" w:hAnsi="Calibri" w:cs="Calibri"/>
          <w:b/>
          <w:bCs/>
          <w:sz w:val="22"/>
          <w:szCs w:val="22"/>
        </w:rPr>
        <w:t>(ESSV2)</w:t>
      </w:r>
      <w:r w:rsidR="0044361D" w:rsidRPr="00A03F89">
        <w:rPr>
          <w:rFonts w:ascii="Calibri" w:hAnsi="Calibri" w:cs="Calibri"/>
          <w:b/>
          <w:bCs/>
          <w:sz w:val="22"/>
          <w:szCs w:val="22"/>
        </w:rPr>
        <w:t xml:space="preserve"> Proposal</w:t>
      </w:r>
    </w:p>
    <w:p w14:paraId="784188AB" w14:textId="759283AC" w:rsidR="001B00A0" w:rsidRPr="00A03F89" w:rsidRDefault="001B00A0" w:rsidP="001B00A0">
      <w:pPr>
        <w:pStyle w:val="NoSpacing"/>
        <w:contextualSpacing/>
        <w:jc w:val="center"/>
        <w:rPr>
          <w:rFonts w:ascii="Calibri" w:hAnsi="Calibri" w:cs="Calibri"/>
          <w:bCs/>
          <w:sz w:val="22"/>
          <w:szCs w:val="22"/>
        </w:rPr>
      </w:pPr>
      <w:r w:rsidRPr="00A03F89">
        <w:rPr>
          <w:rFonts w:ascii="Calibri" w:hAnsi="Calibri" w:cs="Calibri"/>
          <w:bCs/>
          <w:sz w:val="22"/>
          <w:szCs w:val="22"/>
        </w:rPr>
        <w:t>Fall 202</w:t>
      </w:r>
      <w:r w:rsidR="008C1894">
        <w:rPr>
          <w:rFonts w:ascii="Calibri" w:hAnsi="Calibri" w:cs="Calibri"/>
          <w:bCs/>
          <w:sz w:val="22"/>
          <w:szCs w:val="22"/>
        </w:rPr>
        <w:t>4</w:t>
      </w:r>
      <w:r w:rsidR="0080415D">
        <w:rPr>
          <w:rFonts w:ascii="Calibri" w:hAnsi="Calibri" w:cs="Calibri"/>
          <w:bCs/>
          <w:sz w:val="22"/>
          <w:szCs w:val="22"/>
        </w:rPr>
        <w:t xml:space="preserve"> </w:t>
      </w:r>
      <w:r w:rsidRPr="00A03F89">
        <w:rPr>
          <w:rFonts w:ascii="Calibri" w:hAnsi="Calibri" w:cs="Calibri"/>
          <w:bCs/>
          <w:sz w:val="22"/>
          <w:szCs w:val="22"/>
        </w:rPr>
        <w:t>(To Be Listed in AY 2</w:t>
      </w:r>
      <w:r w:rsidR="008C1894">
        <w:rPr>
          <w:rFonts w:ascii="Calibri" w:hAnsi="Calibri" w:cs="Calibri"/>
          <w:bCs/>
          <w:sz w:val="22"/>
          <w:szCs w:val="22"/>
        </w:rPr>
        <w:t>5</w:t>
      </w:r>
      <w:r w:rsidR="0080415D">
        <w:rPr>
          <w:rFonts w:ascii="Calibri" w:hAnsi="Calibri" w:cs="Calibri"/>
          <w:bCs/>
          <w:sz w:val="22"/>
          <w:szCs w:val="22"/>
        </w:rPr>
        <w:t>–2</w:t>
      </w:r>
      <w:r w:rsidR="008C1894">
        <w:rPr>
          <w:rFonts w:ascii="Calibri" w:hAnsi="Calibri" w:cs="Calibri"/>
          <w:bCs/>
          <w:sz w:val="22"/>
          <w:szCs w:val="22"/>
        </w:rPr>
        <w:t>6</w:t>
      </w:r>
      <w:r w:rsidRPr="00A03F89">
        <w:rPr>
          <w:rFonts w:ascii="Calibri" w:hAnsi="Calibri" w:cs="Calibri"/>
          <w:bCs/>
          <w:sz w:val="22"/>
          <w:szCs w:val="22"/>
        </w:rPr>
        <w:t xml:space="preserve"> Bulletin)</w:t>
      </w:r>
    </w:p>
    <w:p w14:paraId="197E796D" w14:textId="6A5DADAF" w:rsidR="00E746FB" w:rsidRPr="00A03F89" w:rsidRDefault="00E746FB" w:rsidP="0044361D">
      <w:pPr>
        <w:jc w:val="both"/>
        <w:rPr>
          <w:rFonts w:ascii="Calibri" w:eastAsiaTheme="minorEastAsia" w:hAnsi="Calibri" w:cs="Calibri"/>
          <w:sz w:val="22"/>
          <w:szCs w:val="22"/>
        </w:rPr>
      </w:pPr>
    </w:p>
    <w:p w14:paraId="24050DE3" w14:textId="07AA6E36" w:rsidR="00E746FB" w:rsidRPr="00A03F89" w:rsidRDefault="00E746FB" w:rsidP="0044361D">
      <w:pPr>
        <w:jc w:val="both"/>
        <w:rPr>
          <w:rFonts w:ascii="Calibri" w:eastAsiaTheme="minorEastAsia" w:hAnsi="Calibri" w:cs="Calibri"/>
          <w:b/>
          <w:bCs/>
          <w:sz w:val="22"/>
          <w:szCs w:val="22"/>
        </w:rPr>
      </w:pPr>
      <w:r w:rsidRPr="00A03F89">
        <w:rPr>
          <w:rFonts w:ascii="Calibri" w:eastAsiaTheme="minorEastAsia" w:hAnsi="Calibri" w:cs="Calibri"/>
          <w:b/>
          <w:bCs/>
          <w:sz w:val="22"/>
          <w:szCs w:val="22"/>
        </w:rPr>
        <w:t xml:space="preserve">Deadline: </w:t>
      </w:r>
      <w:r w:rsidR="001261FB" w:rsidRPr="00A03F89">
        <w:rPr>
          <w:rFonts w:ascii="Calibri" w:eastAsiaTheme="minorEastAsia" w:hAnsi="Calibri" w:cs="Calibri"/>
          <w:b/>
          <w:bCs/>
          <w:sz w:val="22"/>
          <w:szCs w:val="22"/>
        </w:rPr>
        <w:t xml:space="preserve">October </w:t>
      </w:r>
      <w:r w:rsidR="008C1894">
        <w:rPr>
          <w:rFonts w:ascii="Calibri" w:eastAsiaTheme="minorEastAsia" w:hAnsi="Calibri" w:cs="Calibri"/>
          <w:b/>
          <w:bCs/>
          <w:sz w:val="22"/>
          <w:szCs w:val="22"/>
        </w:rPr>
        <w:t>7</w:t>
      </w:r>
      <w:r w:rsidR="0044361D" w:rsidRPr="00A03F89">
        <w:rPr>
          <w:rFonts w:ascii="Calibri" w:eastAsiaTheme="minorEastAsia" w:hAnsi="Calibri" w:cs="Calibri"/>
          <w:b/>
          <w:bCs/>
          <w:sz w:val="22"/>
          <w:szCs w:val="22"/>
        </w:rPr>
        <w:t xml:space="preserve">, via </w:t>
      </w:r>
      <w:proofErr w:type="spellStart"/>
      <w:r w:rsidR="0044361D" w:rsidRPr="00A03F89">
        <w:rPr>
          <w:rFonts w:ascii="Calibri" w:eastAsiaTheme="minorEastAsia" w:hAnsi="Calibri" w:cs="Calibri"/>
          <w:b/>
          <w:bCs/>
          <w:sz w:val="22"/>
          <w:szCs w:val="22"/>
        </w:rPr>
        <w:t>Courseleaf</w:t>
      </w:r>
      <w:proofErr w:type="spellEnd"/>
    </w:p>
    <w:p w14:paraId="60239F92" w14:textId="77777777" w:rsidR="00DA5BC4" w:rsidRPr="00A03F89" w:rsidRDefault="00DA5BC4" w:rsidP="0044361D">
      <w:pPr>
        <w:jc w:val="center"/>
        <w:rPr>
          <w:rFonts w:ascii="Calibri" w:hAnsi="Calibri" w:cs="Calibri"/>
          <w:b/>
          <w:sz w:val="22"/>
          <w:szCs w:val="22"/>
        </w:rPr>
      </w:pPr>
    </w:p>
    <w:p w14:paraId="12E43E4F" w14:textId="7164EDAB" w:rsidR="00E039C5" w:rsidRPr="00A03F89" w:rsidRDefault="00E039C5" w:rsidP="0044361D">
      <w:pPr>
        <w:rPr>
          <w:rFonts w:ascii="Calibri" w:hAnsi="Calibri" w:cs="Calibri"/>
          <w:b/>
          <w:bCs/>
          <w:sz w:val="22"/>
          <w:szCs w:val="22"/>
        </w:rPr>
      </w:pPr>
      <w:r w:rsidRPr="00A03F89">
        <w:rPr>
          <w:rFonts w:ascii="Calibri" w:hAnsi="Calibri" w:cs="Calibri"/>
          <w:b/>
          <w:bCs/>
          <w:sz w:val="22"/>
          <w:szCs w:val="22"/>
        </w:rPr>
        <w:t>Description of Upper Level ESSV</w:t>
      </w:r>
      <w:r w:rsidR="00EB5181" w:rsidRPr="00A03F89">
        <w:rPr>
          <w:rFonts w:ascii="Calibri" w:hAnsi="Calibri" w:cs="Calibri"/>
          <w:b/>
          <w:bCs/>
          <w:sz w:val="22"/>
          <w:szCs w:val="22"/>
        </w:rPr>
        <w:t>2</w:t>
      </w:r>
      <w:r w:rsidRPr="00A03F89">
        <w:rPr>
          <w:rFonts w:ascii="Calibri" w:hAnsi="Calibri" w:cs="Calibri"/>
          <w:b/>
          <w:bCs/>
          <w:sz w:val="22"/>
          <w:szCs w:val="22"/>
        </w:rPr>
        <w:t xml:space="preserve"> Requirement</w:t>
      </w:r>
    </w:p>
    <w:p w14:paraId="0E31A555" w14:textId="3C16DCD0" w:rsidR="00681955" w:rsidRPr="00A03F89" w:rsidRDefault="00E039C5" w:rsidP="0044361D">
      <w:pPr>
        <w:rPr>
          <w:rFonts w:ascii="Calibri" w:hAnsi="Calibri" w:cs="Calibri"/>
          <w:sz w:val="22"/>
          <w:szCs w:val="22"/>
        </w:rPr>
      </w:pPr>
      <w:r w:rsidRPr="00A03F89">
        <w:rPr>
          <w:rFonts w:ascii="Calibri" w:hAnsi="Calibri" w:cs="Calibri"/>
          <w:sz w:val="22"/>
          <w:szCs w:val="22"/>
        </w:rPr>
        <w:t>The goal of the ESSV</w:t>
      </w:r>
      <w:r w:rsidR="00EB5181" w:rsidRPr="00A03F89">
        <w:rPr>
          <w:rFonts w:ascii="Calibri" w:hAnsi="Calibri" w:cs="Calibri"/>
          <w:sz w:val="22"/>
          <w:szCs w:val="22"/>
        </w:rPr>
        <w:t>2</w:t>
      </w:r>
      <w:r w:rsidRPr="00A03F89">
        <w:rPr>
          <w:rFonts w:ascii="Calibri" w:hAnsi="Calibri" w:cs="Calibri"/>
          <w:sz w:val="22"/>
          <w:szCs w:val="22"/>
        </w:rPr>
        <w:t xml:space="preserve"> requirement is to enable students to </w:t>
      </w:r>
      <w:r w:rsidR="00681955" w:rsidRPr="00A03F89">
        <w:rPr>
          <w:rFonts w:ascii="Calibri" w:hAnsi="Calibri" w:cs="Calibri"/>
          <w:sz w:val="22"/>
          <w:szCs w:val="22"/>
        </w:rPr>
        <w:t>process their experiences with social systems and diverse values structures in a more reflective, critically aware fashion. Courses fulfilling the ESSV2 requirement should therefore help our students discern the powerful influence</w:t>
      </w:r>
      <w:r w:rsidR="008B0EAC">
        <w:rPr>
          <w:rFonts w:ascii="Calibri" w:hAnsi="Calibri" w:cs="Calibri"/>
          <w:sz w:val="22"/>
          <w:szCs w:val="22"/>
        </w:rPr>
        <w:t xml:space="preserve"> that</w:t>
      </w:r>
      <w:r w:rsidR="00681955" w:rsidRPr="00A03F89">
        <w:rPr>
          <w:rFonts w:ascii="Calibri" w:hAnsi="Calibri" w:cs="Calibri"/>
          <w:sz w:val="22"/>
          <w:szCs w:val="22"/>
        </w:rPr>
        <w:t xml:space="preserve"> social structures</w:t>
      </w:r>
      <w:r w:rsidR="00B002BB" w:rsidRPr="00A03F89">
        <w:rPr>
          <w:rFonts w:ascii="Calibri" w:hAnsi="Calibri" w:cs="Calibri"/>
          <w:sz w:val="22"/>
          <w:szCs w:val="22"/>
        </w:rPr>
        <w:t>—especially those surrounding race, class, and gender—</w:t>
      </w:r>
      <w:r w:rsidR="00681955" w:rsidRPr="00A03F89">
        <w:rPr>
          <w:rFonts w:ascii="Calibri" w:hAnsi="Calibri" w:cs="Calibri"/>
          <w:sz w:val="22"/>
          <w:szCs w:val="22"/>
        </w:rPr>
        <w:t xml:space="preserve">exert on the world around them and equip them to contribute to the development of social systems that promote the full flourishing of all people and of each person </w:t>
      </w:r>
      <w:r w:rsidR="009520E0" w:rsidRPr="00A03F89">
        <w:rPr>
          <w:rFonts w:ascii="Calibri" w:hAnsi="Calibri" w:cs="Calibri"/>
          <w:sz w:val="22"/>
          <w:szCs w:val="22"/>
        </w:rPr>
        <w:t>in pursuit</w:t>
      </w:r>
      <w:r w:rsidR="00681955" w:rsidRPr="00A03F89">
        <w:rPr>
          <w:rFonts w:ascii="Calibri" w:hAnsi="Calibri" w:cs="Calibri"/>
          <w:sz w:val="22"/>
          <w:szCs w:val="22"/>
        </w:rPr>
        <w:t xml:space="preserve"> of the common good. </w:t>
      </w:r>
      <w:r w:rsidR="009520E0" w:rsidRPr="00A03F89">
        <w:rPr>
          <w:rFonts w:ascii="Calibri" w:hAnsi="Calibri" w:cs="Calibri"/>
          <w:sz w:val="22"/>
          <w:szCs w:val="22"/>
        </w:rPr>
        <w:t>The ESSV2 courses are designed to help students progress further toward mastery of the content and skills encountered in the Foundations Tier ESSV course.</w:t>
      </w:r>
    </w:p>
    <w:p w14:paraId="541E91B5" w14:textId="77777777" w:rsidR="001C3085" w:rsidRPr="00A03F89" w:rsidRDefault="001C3085" w:rsidP="0044361D">
      <w:pPr>
        <w:rPr>
          <w:rFonts w:ascii="Calibri" w:hAnsi="Calibri" w:cs="Calibri"/>
          <w:sz w:val="22"/>
          <w:szCs w:val="22"/>
        </w:rPr>
      </w:pPr>
    </w:p>
    <w:p w14:paraId="7B62FE99" w14:textId="77777777" w:rsidR="001C3085" w:rsidRPr="00A03F89" w:rsidRDefault="001C3085" w:rsidP="0044361D">
      <w:pPr>
        <w:rPr>
          <w:rFonts w:ascii="Calibri" w:hAnsi="Calibri" w:cs="Calibri"/>
          <w:b/>
          <w:bCs/>
          <w:sz w:val="22"/>
          <w:szCs w:val="22"/>
        </w:rPr>
      </w:pPr>
      <w:r w:rsidRPr="00A03F89">
        <w:rPr>
          <w:rFonts w:ascii="Calibri" w:hAnsi="Calibri" w:cs="Calibri"/>
          <w:b/>
          <w:bCs/>
          <w:sz w:val="22"/>
          <w:szCs w:val="22"/>
        </w:rPr>
        <w:t>Guiding Principles and Assumptions</w:t>
      </w:r>
    </w:p>
    <w:p w14:paraId="661685C7" w14:textId="77777777" w:rsidR="001C3085" w:rsidRPr="00A03F89" w:rsidRDefault="001C3085" w:rsidP="0044361D">
      <w:pPr>
        <w:rPr>
          <w:rFonts w:ascii="Calibri" w:hAnsi="Calibri" w:cs="Calibri"/>
          <w:b/>
          <w:bCs/>
          <w:sz w:val="22"/>
          <w:szCs w:val="22"/>
        </w:rPr>
      </w:pPr>
    </w:p>
    <w:p w14:paraId="1FCE1B83" w14:textId="524B4E89" w:rsidR="001C3085" w:rsidRPr="00A03F89" w:rsidRDefault="001C3085" w:rsidP="0044361D">
      <w:pPr>
        <w:numPr>
          <w:ilvl w:val="0"/>
          <w:numId w:val="1"/>
        </w:numPr>
        <w:rPr>
          <w:rFonts w:ascii="Calibri" w:hAnsi="Calibri" w:cs="Calibri"/>
          <w:b/>
          <w:bCs/>
          <w:sz w:val="22"/>
          <w:szCs w:val="22"/>
        </w:rPr>
      </w:pPr>
      <w:r w:rsidRPr="00A03F89">
        <w:rPr>
          <w:rFonts w:ascii="Calibri" w:hAnsi="Calibri" w:cs="Calibri"/>
          <w:bCs/>
          <w:sz w:val="22"/>
          <w:szCs w:val="22"/>
        </w:rPr>
        <w:t>ESSV courses are expected to develop students’ abilities to engage with others and must be focuse</w:t>
      </w:r>
      <w:r w:rsidR="002F7C0B" w:rsidRPr="00A03F89">
        <w:rPr>
          <w:rFonts w:ascii="Calibri" w:hAnsi="Calibri" w:cs="Calibri"/>
          <w:bCs/>
          <w:sz w:val="22"/>
          <w:szCs w:val="22"/>
        </w:rPr>
        <w:t xml:space="preserve">d on meeting the </w:t>
      </w:r>
      <w:r w:rsidR="00B002BB" w:rsidRPr="00A03F89">
        <w:rPr>
          <w:rFonts w:ascii="Calibri" w:hAnsi="Calibri" w:cs="Calibri"/>
          <w:bCs/>
          <w:sz w:val="22"/>
          <w:szCs w:val="22"/>
        </w:rPr>
        <w:t>MCC</w:t>
      </w:r>
      <w:r w:rsidR="002F7C0B" w:rsidRPr="00A03F89">
        <w:rPr>
          <w:rFonts w:ascii="Calibri" w:hAnsi="Calibri" w:cs="Calibri"/>
          <w:bCs/>
          <w:sz w:val="22"/>
          <w:szCs w:val="22"/>
        </w:rPr>
        <w:t xml:space="preserve"> learning o</w:t>
      </w:r>
      <w:r w:rsidRPr="00A03F89">
        <w:rPr>
          <w:rFonts w:ascii="Calibri" w:hAnsi="Calibri" w:cs="Calibri"/>
          <w:bCs/>
          <w:sz w:val="22"/>
          <w:szCs w:val="22"/>
        </w:rPr>
        <w:t>utcomes.</w:t>
      </w:r>
    </w:p>
    <w:p w14:paraId="12C27221" w14:textId="7985EC05" w:rsidR="004E2568" w:rsidRPr="00A03F89" w:rsidRDefault="001C3085" w:rsidP="0044361D">
      <w:pPr>
        <w:numPr>
          <w:ilvl w:val="0"/>
          <w:numId w:val="1"/>
        </w:numPr>
        <w:rPr>
          <w:rFonts w:ascii="Calibri" w:hAnsi="Calibri" w:cs="Calibri"/>
          <w:b/>
          <w:bCs/>
          <w:sz w:val="22"/>
          <w:szCs w:val="22"/>
        </w:rPr>
      </w:pPr>
      <w:r w:rsidRPr="00A03F89">
        <w:rPr>
          <w:rFonts w:ascii="Calibri" w:hAnsi="Calibri" w:cs="Calibri"/>
          <w:bCs/>
          <w:sz w:val="22"/>
          <w:szCs w:val="22"/>
        </w:rPr>
        <w:t xml:space="preserve">Courses fulfilling the </w:t>
      </w:r>
      <w:r w:rsidR="00946E11" w:rsidRPr="00A03F89">
        <w:rPr>
          <w:rFonts w:ascii="Calibri" w:hAnsi="Calibri" w:cs="Calibri"/>
          <w:bCs/>
          <w:sz w:val="22"/>
          <w:szCs w:val="22"/>
        </w:rPr>
        <w:t>ESSV2</w:t>
      </w:r>
      <w:r w:rsidRPr="00A03F89">
        <w:rPr>
          <w:rFonts w:ascii="Calibri" w:hAnsi="Calibri" w:cs="Calibri"/>
          <w:bCs/>
          <w:sz w:val="22"/>
          <w:szCs w:val="22"/>
        </w:rPr>
        <w:t xml:space="preserve"> requirement </w:t>
      </w:r>
      <w:r w:rsidR="00E77375" w:rsidRPr="00A03F89">
        <w:rPr>
          <w:rFonts w:ascii="Calibri" w:hAnsi="Calibri" w:cs="Calibri"/>
          <w:bCs/>
          <w:sz w:val="22"/>
          <w:szCs w:val="22"/>
        </w:rPr>
        <w:t>are expected to have a significant experiential component</w:t>
      </w:r>
      <w:r w:rsidR="002F7C0B" w:rsidRPr="00A03F89">
        <w:rPr>
          <w:rFonts w:ascii="Calibri" w:hAnsi="Calibri" w:cs="Calibri"/>
          <w:bCs/>
          <w:sz w:val="22"/>
          <w:szCs w:val="22"/>
        </w:rPr>
        <w:t xml:space="preserve"> </w:t>
      </w:r>
      <w:r w:rsidR="00E77375" w:rsidRPr="00A03F89">
        <w:rPr>
          <w:rFonts w:ascii="Calibri" w:hAnsi="Calibri" w:cs="Calibri"/>
          <w:bCs/>
          <w:sz w:val="22"/>
          <w:szCs w:val="22"/>
        </w:rPr>
        <w:t xml:space="preserve">that will </w:t>
      </w:r>
      <w:r w:rsidRPr="00A03F89">
        <w:rPr>
          <w:rFonts w:ascii="Calibri" w:hAnsi="Calibri" w:cs="Calibri"/>
          <w:bCs/>
          <w:sz w:val="22"/>
          <w:szCs w:val="22"/>
        </w:rPr>
        <w:t>afford students concrete opportunities to</w:t>
      </w:r>
      <w:r w:rsidR="002257AE" w:rsidRPr="00A03F89">
        <w:rPr>
          <w:rFonts w:ascii="Calibri" w:hAnsi="Calibri" w:cs="Calibri"/>
          <w:bCs/>
          <w:sz w:val="22"/>
          <w:szCs w:val="22"/>
        </w:rPr>
        <w:t xml:space="preserve"> </w:t>
      </w:r>
      <w:r w:rsidR="008B0EAC">
        <w:rPr>
          <w:rFonts w:ascii="Calibri" w:hAnsi="Calibri" w:cs="Calibri"/>
          <w:bCs/>
          <w:sz w:val="22"/>
          <w:szCs w:val="22"/>
        </w:rPr>
        <w:t>reflect on the impact of</w:t>
      </w:r>
      <w:r w:rsidR="002257AE" w:rsidRPr="00A03F89">
        <w:rPr>
          <w:rFonts w:ascii="Calibri" w:hAnsi="Calibri" w:cs="Calibri"/>
          <w:bCs/>
          <w:sz w:val="22"/>
          <w:szCs w:val="22"/>
        </w:rPr>
        <w:t xml:space="preserve"> diverse social systems and values </w:t>
      </w:r>
      <w:r w:rsidR="00B002BB" w:rsidRPr="00A03F89">
        <w:rPr>
          <w:rFonts w:ascii="Calibri" w:hAnsi="Calibri" w:cs="Calibri"/>
          <w:bCs/>
          <w:sz w:val="22"/>
          <w:szCs w:val="22"/>
        </w:rPr>
        <w:t>firsthand</w:t>
      </w:r>
      <w:r w:rsidR="002257AE" w:rsidRPr="00A03F89">
        <w:rPr>
          <w:rFonts w:ascii="Calibri" w:hAnsi="Calibri" w:cs="Calibri"/>
          <w:bCs/>
          <w:sz w:val="22"/>
          <w:szCs w:val="22"/>
        </w:rPr>
        <w:t>, so that students will be able</w:t>
      </w:r>
      <w:r w:rsidR="008B0EAC">
        <w:rPr>
          <w:rFonts w:ascii="Calibri" w:hAnsi="Calibri" w:cs="Calibri"/>
          <w:bCs/>
          <w:sz w:val="22"/>
          <w:szCs w:val="22"/>
        </w:rPr>
        <w:t xml:space="preserve"> better</w:t>
      </w:r>
      <w:r w:rsidR="002257AE" w:rsidRPr="00A03F89">
        <w:rPr>
          <w:rFonts w:ascii="Calibri" w:hAnsi="Calibri" w:cs="Calibri"/>
          <w:bCs/>
          <w:sz w:val="22"/>
          <w:szCs w:val="22"/>
        </w:rPr>
        <w:t xml:space="preserve"> to</w:t>
      </w:r>
      <w:r w:rsidRPr="00A03F89">
        <w:rPr>
          <w:rFonts w:ascii="Calibri" w:hAnsi="Calibri" w:cs="Calibri"/>
          <w:bCs/>
          <w:sz w:val="22"/>
          <w:szCs w:val="22"/>
        </w:rPr>
        <w:t xml:space="preserve"> engage with others across diff</w:t>
      </w:r>
      <w:r w:rsidR="002257AE" w:rsidRPr="00A03F89">
        <w:rPr>
          <w:rFonts w:ascii="Calibri" w:hAnsi="Calibri" w:cs="Calibri"/>
          <w:bCs/>
          <w:sz w:val="22"/>
          <w:szCs w:val="22"/>
        </w:rPr>
        <w:t>erences in social systems and</w:t>
      </w:r>
      <w:r w:rsidRPr="00A03F89">
        <w:rPr>
          <w:rFonts w:ascii="Calibri" w:hAnsi="Calibri" w:cs="Calibri"/>
          <w:bCs/>
          <w:sz w:val="22"/>
          <w:szCs w:val="22"/>
        </w:rPr>
        <w:t xml:space="preserve"> values.</w:t>
      </w:r>
    </w:p>
    <w:p w14:paraId="2166FF79" w14:textId="4982C64C" w:rsidR="002257AE" w:rsidRPr="00A03F89" w:rsidRDefault="002257AE" w:rsidP="0044361D">
      <w:pPr>
        <w:numPr>
          <w:ilvl w:val="0"/>
          <w:numId w:val="1"/>
        </w:numPr>
        <w:rPr>
          <w:rFonts w:ascii="Calibri" w:hAnsi="Calibri" w:cs="Calibri"/>
          <w:b/>
          <w:bCs/>
          <w:sz w:val="22"/>
          <w:szCs w:val="22"/>
        </w:rPr>
      </w:pPr>
      <w:r w:rsidRPr="00A03F89">
        <w:rPr>
          <w:rFonts w:ascii="Calibri" w:hAnsi="Calibri" w:cs="Calibri"/>
          <w:sz w:val="22"/>
          <w:szCs w:val="22"/>
        </w:rPr>
        <w:t xml:space="preserve">Reflection should be a central element of the </w:t>
      </w:r>
      <w:r w:rsidR="00946E11" w:rsidRPr="00A03F89">
        <w:rPr>
          <w:rFonts w:ascii="Calibri" w:hAnsi="Calibri" w:cs="Calibri"/>
          <w:sz w:val="22"/>
          <w:szCs w:val="22"/>
        </w:rPr>
        <w:t>ESSV2</w:t>
      </w:r>
      <w:r w:rsidRPr="00A03F89">
        <w:rPr>
          <w:rFonts w:ascii="Calibri" w:hAnsi="Calibri" w:cs="Calibri"/>
          <w:sz w:val="22"/>
          <w:szCs w:val="22"/>
        </w:rPr>
        <w:t xml:space="preserve"> classes so that students will be able to process the significance of their experiential learning.</w:t>
      </w:r>
    </w:p>
    <w:p w14:paraId="1E75E348" w14:textId="7B909978" w:rsidR="02E9A207" w:rsidRPr="00A03F89" w:rsidRDefault="001C3085" w:rsidP="0044361D">
      <w:pPr>
        <w:numPr>
          <w:ilvl w:val="0"/>
          <w:numId w:val="1"/>
        </w:numPr>
        <w:rPr>
          <w:rFonts w:ascii="Calibri" w:hAnsi="Calibri" w:cs="Calibri"/>
          <w:sz w:val="22"/>
          <w:szCs w:val="22"/>
          <w:lang w:val="en"/>
        </w:rPr>
      </w:pPr>
      <w:r w:rsidRPr="00A03F89">
        <w:rPr>
          <w:rFonts w:ascii="Calibri" w:hAnsi="Calibri" w:cs="Calibri"/>
          <w:sz w:val="22"/>
          <w:szCs w:val="22"/>
        </w:rPr>
        <w:t xml:space="preserve">Courses accepted into the </w:t>
      </w:r>
      <w:r w:rsidR="00B002BB" w:rsidRPr="00A03F89">
        <w:rPr>
          <w:rFonts w:ascii="Calibri" w:hAnsi="Calibri" w:cs="Calibri"/>
          <w:sz w:val="22"/>
          <w:szCs w:val="22"/>
        </w:rPr>
        <w:t>MCC</w:t>
      </w:r>
      <w:r w:rsidRPr="00A03F89">
        <w:rPr>
          <w:rFonts w:ascii="Calibri" w:hAnsi="Calibri" w:cs="Calibri"/>
          <w:sz w:val="22"/>
          <w:szCs w:val="22"/>
        </w:rPr>
        <w:t xml:space="preserve"> </w:t>
      </w:r>
      <w:r w:rsidR="00D7276C" w:rsidRPr="00A03F89">
        <w:rPr>
          <w:rFonts w:ascii="Calibri" w:hAnsi="Calibri" w:cs="Calibri"/>
          <w:sz w:val="22"/>
          <w:szCs w:val="22"/>
        </w:rPr>
        <w:t>should</w:t>
      </w:r>
      <w:r w:rsidRPr="00A03F89">
        <w:rPr>
          <w:rFonts w:ascii="Calibri" w:hAnsi="Calibri" w:cs="Calibri"/>
          <w:sz w:val="22"/>
          <w:szCs w:val="22"/>
        </w:rPr>
        <w:t xml:space="preserve"> be offered regularly (</w:t>
      </w:r>
      <w:r w:rsidR="00B002BB" w:rsidRPr="00A03F89">
        <w:rPr>
          <w:rFonts w:ascii="Calibri" w:hAnsi="Calibri" w:cs="Calibri"/>
          <w:sz w:val="22"/>
          <w:szCs w:val="22"/>
        </w:rPr>
        <w:t xml:space="preserve">ideally </w:t>
      </w:r>
      <w:r w:rsidRPr="00A03F89">
        <w:rPr>
          <w:rFonts w:ascii="Calibri" w:hAnsi="Calibri" w:cs="Calibri"/>
          <w:sz w:val="22"/>
          <w:szCs w:val="22"/>
        </w:rPr>
        <w:t>once every two years).</w:t>
      </w:r>
    </w:p>
    <w:p w14:paraId="23A6E1E3" w14:textId="54348B1E" w:rsidR="00FB4A2B" w:rsidRPr="00A03F89" w:rsidRDefault="00FB4A2B" w:rsidP="0044361D">
      <w:pPr>
        <w:rPr>
          <w:rFonts w:ascii="Calibri" w:hAnsi="Calibri" w:cs="Calibri"/>
          <w:sz w:val="22"/>
          <w:szCs w:val="22"/>
        </w:rPr>
      </w:pPr>
    </w:p>
    <w:p w14:paraId="4D8A67FD" w14:textId="0CB49E02" w:rsidR="00F66C6C" w:rsidRPr="00A03F89" w:rsidRDefault="00FB4A2B" w:rsidP="0044361D">
      <w:pPr>
        <w:rPr>
          <w:rFonts w:ascii="Calibri" w:hAnsi="Calibri" w:cs="Calibri"/>
          <w:sz w:val="22"/>
          <w:szCs w:val="22"/>
        </w:rPr>
      </w:pPr>
      <w:r w:rsidRPr="00A03F89">
        <w:rPr>
          <w:rFonts w:ascii="Calibri" w:hAnsi="Calibri" w:cs="Calibri"/>
          <w:i/>
          <w:iCs/>
          <w:sz w:val="22"/>
          <w:szCs w:val="22"/>
        </w:rPr>
        <w:t>Note</w:t>
      </w:r>
      <w:r w:rsidRPr="00A03F89">
        <w:rPr>
          <w:rFonts w:ascii="Calibri" w:hAnsi="Calibri" w:cs="Calibri"/>
          <w:sz w:val="22"/>
          <w:szCs w:val="22"/>
        </w:rPr>
        <w:t>: the ESSV2 requirement can be any course at Marquette. Courses that are approved for the Discovery Tier</w:t>
      </w:r>
      <w:r w:rsidR="008B0EAC">
        <w:rPr>
          <w:rFonts w:ascii="Calibri" w:hAnsi="Calibri" w:cs="Calibri"/>
          <w:sz w:val="22"/>
          <w:szCs w:val="22"/>
        </w:rPr>
        <w:t xml:space="preserve"> and/or WRIT</w:t>
      </w:r>
      <w:r w:rsidRPr="00A03F89">
        <w:rPr>
          <w:rFonts w:ascii="Calibri" w:hAnsi="Calibri" w:cs="Calibri"/>
          <w:sz w:val="22"/>
          <w:szCs w:val="22"/>
        </w:rPr>
        <w:t xml:space="preserve"> can also fulfill the ESSV2 requirement. Alternately, courses for ESSV2 can be courses that are required for majors only and that are not otherwise part of the Marquette Core Curriculum.</w:t>
      </w:r>
    </w:p>
    <w:p w14:paraId="12615F2B" w14:textId="3C8CAB78" w:rsidR="001261FB" w:rsidRPr="00A03F89" w:rsidRDefault="001261FB" w:rsidP="0044361D">
      <w:pPr>
        <w:rPr>
          <w:rFonts w:ascii="Calibri" w:hAnsi="Calibri" w:cs="Calibri"/>
          <w:sz w:val="22"/>
          <w:szCs w:val="22"/>
        </w:rPr>
      </w:pPr>
    </w:p>
    <w:p w14:paraId="2B2F6EFE" w14:textId="70ECB7FA" w:rsidR="001261FB" w:rsidRPr="00A03F89" w:rsidRDefault="001261FB" w:rsidP="0044361D">
      <w:pPr>
        <w:pStyle w:val="NoSpacing"/>
        <w:rPr>
          <w:rFonts w:ascii="Calibri" w:eastAsia="Calibri" w:hAnsi="Calibri" w:cs="Calibri"/>
          <w:b/>
          <w:bCs/>
          <w:sz w:val="22"/>
          <w:szCs w:val="22"/>
        </w:rPr>
      </w:pPr>
      <w:r w:rsidRPr="00A03F89">
        <w:rPr>
          <w:rFonts w:ascii="Calibri" w:eastAsia="Calibri" w:hAnsi="Calibri" w:cs="Calibri"/>
          <w:b/>
          <w:bCs/>
          <w:sz w:val="22"/>
          <w:szCs w:val="22"/>
        </w:rPr>
        <w:t>All portions of the proposal, including the syllabus</w:t>
      </w:r>
      <w:r w:rsidR="00D7276C" w:rsidRPr="00A03F89">
        <w:rPr>
          <w:rFonts w:ascii="Calibri" w:eastAsia="Calibri" w:hAnsi="Calibri" w:cs="Calibri"/>
          <w:b/>
          <w:bCs/>
          <w:sz w:val="22"/>
          <w:szCs w:val="22"/>
        </w:rPr>
        <w:t xml:space="preserve"> (conforming to </w:t>
      </w:r>
      <w:hyperlink r:id="rId10" w:anchor="Syllabus" w:history="1">
        <w:r w:rsidR="00D7276C" w:rsidRPr="00A03F89">
          <w:rPr>
            <w:rStyle w:val="Hyperlink"/>
            <w:rFonts w:ascii="Calibri" w:eastAsia="Calibri" w:hAnsi="Calibri" w:cs="Calibri"/>
            <w:b/>
            <w:bCs/>
            <w:sz w:val="22"/>
            <w:szCs w:val="22"/>
          </w:rPr>
          <w:t>OTR requirements</w:t>
        </w:r>
      </w:hyperlink>
      <w:r w:rsidR="00D7276C" w:rsidRPr="00A03F89">
        <w:rPr>
          <w:rFonts w:ascii="Calibri" w:eastAsia="Calibri" w:hAnsi="Calibri" w:cs="Calibri"/>
          <w:b/>
          <w:bCs/>
          <w:sz w:val="22"/>
          <w:szCs w:val="22"/>
        </w:rPr>
        <w:t>)</w:t>
      </w:r>
      <w:r w:rsidRPr="00A03F89">
        <w:rPr>
          <w:rFonts w:ascii="Calibri" w:eastAsia="Calibri" w:hAnsi="Calibri" w:cs="Calibri"/>
          <w:b/>
          <w:bCs/>
          <w:sz w:val="22"/>
          <w:szCs w:val="22"/>
        </w:rPr>
        <w:t xml:space="preserve">, MUST be submitted </w:t>
      </w:r>
      <w:r w:rsidR="00234F57" w:rsidRPr="00A03F89">
        <w:rPr>
          <w:rFonts w:ascii="Calibri" w:eastAsia="Calibri" w:hAnsi="Calibri" w:cs="Calibri"/>
          <w:b/>
          <w:bCs/>
          <w:sz w:val="22"/>
          <w:szCs w:val="22"/>
        </w:rPr>
        <w:t xml:space="preserve">as a single attachment </w:t>
      </w:r>
      <w:r w:rsidRPr="00A03F89">
        <w:rPr>
          <w:rFonts w:ascii="Calibri" w:eastAsia="Calibri" w:hAnsi="Calibri" w:cs="Calibri"/>
          <w:b/>
          <w:bCs/>
          <w:sz w:val="22"/>
          <w:szCs w:val="22"/>
        </w:rPr>
        <w:t>via Courselea</w:t>
      </w:r>
      <w:r w:rsidR="009520E0" w:rsidRPr="00A03F89">
        <w:rPr>
          <w:rFonts w:ascii="Calibri" w:eastAsia="Calibri" w:hAnsi="Calibri" w:cs="Calibri"/>
          <w:b/>
          <w:bCs/>
          <w:sz w:val="22"/>
          <w:szCs w:val="22"/>
        </w:rPr>
        <w:t>f.</w:t>
      </w:r>
    </w:p>
    <w:p w14:paraId="632FD920" w14:textId="4A47D012" w:rsidR="009520E0" w:rsidRPr="00A03F89" w:rsidRDefault="009520E0" w:rsidP="009520E0">
      <w:pPr>
        <w:pStyle w:val="NoSpacing"/>
        <w:contextualSpacing/>
        <w:rPr>
          <w:rFonts w:ascii="Calibri" w:eastAsia="Calibri" w:hAnsi="Calibri" w:cs="Calibri"/>
          <w:sz w:val="22"/>
          <w:szCs w:val="22"/>
        </w:rPr>
      </w:pPr>
    </w:p>
    <w:p w14:paraId="400623DF" w14:textId="55CC3D55" w:rsidR="009520E0" w:rsidRPr="00A03F89" w:rsidRDefault="009520E0" w:rsidP="009520E0">
      <w:pPr>
        <w:pStyle w:val="NoSpacing"/>
        <w:contextualSpacing/>
        <w:rPr>
          <w:rFonts w:ascii="Calibri" w:eastAsia="Calibri" w:hAnsi="Calibri" w:cs="Calibri"/>
          <w:sz w:val="22"/>
          <w:szCs w:val="22"/>
        </w:rPr>
      </w:pPr>
      <w:r w:rsidRPr="00A03F89">
        <w:rPr>
          <w:rFonts w:ascii="Calibri" w:eastAsia="Calibri" w:hAnsi="Calibri" w:cs="Calibri"/>
          <w:b/>
          <w:bCs/>
          <w:sz w:val="22"/>
          <w:szCs w:val="22"/>
        </w:rPr>
        <w:t>Instructions</w:t>
      </w:r>
    </w:p>
    <w:p w14:paraId="69A3E16F" w14:textId="1F64AA45" w:rsidR="009520E0" w:rsidRPr="00A03F89" w:rsidRDefault="009520E0" w:rsidP="009520E0">
      <w:pPr>
        <w:pStyle w:val="NoSpacing"/>
        <w:numPr>
          <w:ilvl w:val="0"/>
          <w:numId w:val="6"/>
        </w:numPr>
        <w:pBdr>
          <w:top w:val="nil"/>
          <w:left w:val="nil"/>
          <w:bottom w:val="nil"/>
          <w:right w:val="nil"/>
          <w:between w:val="nil"/>
        </w:pBdr>
        <w:contextualSpacing/>
        <w:rPr>
          <w:rFonts w:ascii="Calibri" w:eastAsia="Calibri" w:hAnsi="Calibri" w:cs="Calibri"/>
          <w:sz w:val="22"/>
          <w:szCs w:val="22"/>
        </w:rPr>
      </w:pPr>
      <w:r w:rsidRPr="00A03F89">
        <w:rPr>
          <w:rFonts w:ascii="Calibri" w:eastAsia="Calibri" w:hAnsi="Calibri" w:cs="Calibri"/>
          <w:sz w:val="22"/>
          <w:szCs w:val="22"/>
        </w:rPr>
        <w:t>Complete the proposal form below (do not include this first page in the document).</w:t>
      </w:r>
    </w:p>
    <w:p w14:paraId="73E4EDF5" w14:textId="77777777" w:rsidR="009520E0" w:rsidRPr="00A03F89" w:rsidRDefault="009520E0" w:rsidP="009520E0">
      <w:pPr>
        <w:pStyle w:val="NoSpacing"/>
        <w:pBdr>
          <w:top w:val="nil"/>
          <w:left w:val="nil"/>
          <w:bottom w:val="nil"/>
          <w:right w:val="nil"/>
          <w:between w:val="nil"/>
        </w:pBdr>
        <w:contextualSpacing/>
        <w:rPr>
          <w:rFonts w:ascii="Calibri" w:eastAsia="Calibri" w:hAnsi="Calibri" w:cs="Calibri"/>
          <w:sz w:val="22"/>
          <w:szCs w:val="22"/>
        </w:rPr>
      </w:pPr>
    </w:p>
    <w:p w14:paraId="3DA99810" w14:textId="1759C33E" w:rsidR="009520E0" w:rsidRPr="00A03F89" w:rsidRDefault="009520E0" w:rsidP="009520E0">
      <w:pPr>
        <w:pStyle w:val="NoSpacing"/>
        <w:numPr>
          <w:ilvl w:val="0"/>
          <w:numId w:val="6"/>
        </w:numPr>
        <w:pBdr>
          <w:top w:val="nil"/>
          <w:left w:val="nil"/>
          <w:bottom w:val="nil"/>
          <w:right w:val="nil"/>
          <w:between w:val="nil"/>
        </w:pBdr>
        <w:contextualSpacing/>
        <w:rPr>
          <w:rFonts w:ascii="Calibri" w:eastAsia="Calibri" w:hAnsi="Calibri" w:cs="Calibri"/>
          <w:sz w:val="22"/>
          <w:szCs w:val="22"/>
        </w:rPr>
      </w:pPr>
      <w:r w:rsidRPr="00A03F89">
        <w:rPr>
          <w:rFonts w:ascii="Calibri" w:eastAsia="Calibri" w:hAnsi="Calibri" w:cs="Calibri"/>
          <w:sz w:val="22"/>
          <w:szCs w:val="22"/>
        </w:rPr>
        <w:t>For an existing course, log in to Courseleaf, search for the course, and click on “Modify Course.”</w:t>
      </w:r>
    </w:p>
    <w:p w14:paraId="2E3B65D2" w14:textId="40B009AD"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Type “Proposing course for MCC ESSV2” in the “Rationale” box.</w:t>
      </w:r>
    </w:p>
    <w:p w14:paraId="37BDF21F" w14:textId="7139917F"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 xml:space="preserve">Click “Attach File” and attach the full proposal </w:t>
      </w:r>
      <w:r w:rsidRPr="00A03F89">
        <w:rPr>
          <w:rFonts w:ascii="Calibri" w:eastAsia="Calibri" w:hAnsi="Calibri" w:cs="Calibri"/>
          <w:i/>
          <w:iCs/>
          <w:sz w:val="22"/>
          <w:szCs w:val="22"/>
        </w:rPr>
        <w:t>with</w:t>
      </w:r>
      <w:r w:rsidRPr="00A03F89">
        <w:rPr>
          <w:rFonts w:ascii="Calibri" w:eastAsia="Calibri" w:hAnsi="Calibri" w:cs="Calibri"/>
          <w:sz w:val="22"/>
          <w:szCs w:val="22"/>
        </w:rPr>
        <w:t xml:space="preserve"> the syllabus as one file.</w:t>
      </w:r>
    </w:p>
    <w:p w14:paraId="0CFE5805" w14:textId="77777777"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Scroll down to “Attributes” and select “Yes” under “Is this an MCC Core course?”</w:t>
      </w:r>
    </w:p>
    <w:p w14:paraId="1483799B" w14:textId="29ADC84A"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If the same course is also being proposed for the Discovery Tier or Writing Intensive requirement, specify the additional requirement in the “Rationale” box and attach the appropriate MCC Proposal Forms as well. Please include a copy of the syllabus in each proposal file.</w:t>
      </w:r>
    </w:p>
    <w:p w14:paraId="12DCF538" w14:textId="77777777" w:rsidR="009520E0" w:rsidRPr="00A03F89" w:rsidRDefault="009520E0" w:rsidP="009520E0">
      <w:pPr>
        <w:pStyle w:val="ListParagraph"/>
        <w:numPr>
          <w:ilvl w:val="0"/>
          <w:numId w:val="7"/>
        </w:numPr>
        <w:rPr>
          <w:rFonts w:ascii="Calibri" w:eastAsia="Calibri" w:hAnsi="Calibri" w:cs="Calibri"/>
          <w:b/>
          <w:bCs/>
          <w:sz w:val="22"/>
          <w:szCs w:val="22"/>
        </w:rPr>
      </w:pPr>
      <w:r w:rsidRPr="00A03F89">
        <w:rPr>
          <w:rFonts w:ascii="Calibri" w:eastAsia="Calibri" w:hAnsi="Calibri" w:cs="Calibri"/>
          <w:sz w:val="22"/>
          <w:szCs w:val="22"/>
        </w:rPr>
        <w:t>Click “Save and Submit”</w:t>
      </w:r>
    </w:p>
    <w:p w14:paraId="41B82AE1" w14:textId="77777777" w:rsidR="009520E0" w:rsidRPr="00A03F89" w:rsidRDefault="009520E0" w:rsidP="009520E0">
      <w:pPr>
        <w:rPr>
          <w:rFonts w:ascii="Calibri" w:eastAsia="Calibri" w:hAnsi="Calibri" w:cs="Calibri"/>
          <w:b/>
          <w:bCs/>
          <w:sz w:val="22"/>
          <w:szCs w:val="22"/>
        </w:rPr>
      </w:pPr>
    </w:p>
    <w:p w14:paraId="010B2100" w14:textId="236E854D" w:rsidR="00E746FB" w:rsidRPr="00A03F89" w:rsidRDefault="009520E0" w:rsidP="0044361D">
      <w:pPr>
        <w:rPr>
          <w:rFonts w:ascii="Calibri" w:hAnsi="Calibri" w:cs="Calibri"/>
          <w:sz w:val="22"/>
          <w:szCs w:val="22"/>
        </w:rPr>
      </w:pPr>
      <w:r w:rsidRPr="00A03F89">
        <w:rPr>
          <w:rFonts w:ascii="Calibri" w:eastAsia="Calibri" w:hAnsi="Calibri" w:cs="Calibri"/>
          <w:sz w:val="22"/>
          <w:szCs w:val="22"/>
        </w:rPr>
        <w:t>For a new course, follow the process for proposing new courses in Courseleaf and add the relevant MCC information (i.e., list ESSV2 in the rationale, include the proposal and syllabus as one file when attaching, and select “Yes” for the “Is this an MCC Core course?” Attribute). Dean’s offices and UBUS will approve new courses, but the Marquette Core Curriculum Committee will approve courses for the MCC.</w:t>
      </w:r>
      <w:r w:rsidR="00E746FB" w:rsidRPr="00A03F89">
        <w:rPr>
          <w:rFonts w:ascii="Calibri" w:eastAsiaTheme="minorEastAsia" w:hAnsi="Calibri" w:cs="Calibri"/>
          <w:b/>
          <w:bCs/>
          <w:sz w:val="22"/>
          <w:szCs w:val="22"/>
        </w:rPr>
        <w:br w:type="page"/>
      </w:r>
    </w:p>
    <w:p w14:paraId="138BE47B" w14:textId="04C64996" w:rsidR="001261FB" w:rsidRPr="00A03F89" w:rsidRDefault="001261FB" w:rsidP="0044361D">
      <w:pPr>
        <w:jc w:val="center"/>
        <w:rPr>
          <w:rFonts w:ascii="Calibri" w:hAnsi="Calibri" w:cs="Calibri"/>
          <w:b/>
          <w:bCs/>
          <w:sz w:val="22"/>
          <w:szCs w:val="22"/>
        </w:rPr>
      </w:pPr>
      <w:r w:rsidRPr="00A03F89">
        <w:rPr>
          <w:rFonts w:ascii="Calibri" w:hAnsi="Calibri" w:cs="Calibri"/>
          <w:b/>
          <w:bCs/>
          <w:sz w:val="22"/>
          <w:szCs w:val="22"/>
        </w:rPr>
        <w:lastRenderedPageBreak/>
        <w:t xml:space="preserve">Engaging Social Systems and Values </w:t>
      </w:r>
      <w:r w:rsidR="009520E0" w:rsidRPr="00A03F89">
        <w:rPr>
          <w:rFonts w:ascii="Calibri" w:hAnsi="Calibri" w:cs="Calibri"/>
          <w:b/>
          <w:bCs/>
          <w:sz w:val="22"/>
          <w:szCs w:val="22"/>
        </w:rPr>
        <w:t xml:space="preserve">2 </w:t>
      </w:r>
      <w:r w:rsidRPr="00A03F89">
        <w:rPr>
          <w:rFonts w:ascii="Calibri" w:hAnsi="Calibri" w:cs="Calibri"/>
          <w:b/>
          <w:bCs/>
          <w:sz w:val="22"/>
          <w:szCs w:val="22"/>
        </w:rPr>
        <w:t>(ESSV2)</w:t>
      </w:r>
      <w:r w:rsidR="009520E0" w:rsidRPr="00A03F89">
        <w:rPr>
          <w:rFonts w:ascii="Calibri" w:hAnsi="Calibri" w:cs="Calibri"/>
          <w:b/>
          <w:bCs/>
          <w:sz w:val="22"/>
          <w:szCs w:val="22"/>
        </w:rPr>
        <w:t xml:space="preserve"> Proposal</w:t>
      </w:r>
    </w:p>
    <w:p w14:paraId="4F87D006" w14:textId="78BA8D8F" w:rsidR="00A66430" w:rsidRPr="00A03F89" w:rsidRDefault="00A66430" w:rsidP="00A66430">
      <w:pPr>
        <w:pStyle w:val="NoSpacing"/>
        <w:contextualSpacing/>
        <w:jc w:val="center"/>
        <w:rPr>
          <w:rFonts w:ascii="Calibri" w:hAnsi="Calibri" w:cs="Calibri"/>
          <w:bCs/>
          <w:sz w:val="22"/>
          <w:szCs w:val="22"/>
        </w:rPr>
      </w:pPr>
      <w:r w:rsidRPr="00A03F89">
        <w:rPr>
          <w:rFonts w:ascii="Calibri" w:hAnsi="Calibri" w:cs="Calibri"/>
          <w:bCs/>
          <w:sz w:val="22"/>
          <w:szCs w:val="22"/>
        </w:rPr>
        <w:t>Fall 202</w:t>
      </w:r>
      <w:r w:rsidR="008C1894">
        <w:rPr>
          <w:rFonts w:ascii="Calibri" w:hAnsi="Calibri" w:cs="Calibri"/>
          <w:bCs/>
          <w:sz w:val="22"/>
          <w:szCs w:val="22"/>
        </w:rPr>
        <w:t>4</w:t>
      </w:r>
      <w:r w:rsidR="008B0EAC">
        <w:rPr>
          <w:rFonts w:ascii="Calibri" w:hAnsi="Calibri" w:cs="Calibri"/>
          <w:bCs/>
          <w:sz w:val="22"/>
          <w:szCs w:val="22"/>
        </w:rPr>
        <w:t xml:space="preserve"> </w:t>
      </w:r>
      <w:r w:rsidRPr="00A03F89">
        <w:rPr>
          <w:rFonts w:ascii="Calibri" w:hAnsi="Calibri" w:cs="Calibri"/>
          <w:bCs/>
          <w:sz w:val="22"/>
          <w:szCs w:val="22"/>
        </w:rPr>
        <w:t>(To Be Listed in AY 2</w:t>
      </w:r>
      <w:r w:rsidR="008C1894">
        <w:rPr>
          <w:rFonts w:ascii="Calibri" w:hAnsi="Calibri" w:cs="Calibri"/>
          <w:bCs/>
          <w:sz w:val="22"/>
          <w:szCs w:val="22"/>
        </w:rPr>
        <w:t>5</w:t>
      </w:r>
      <w:r w:rsidR="008B0EAC">
        <w:rPr>
          <w:rFonts w:ascii="Calibri" w:hAnsi="Calibri" w:cs="Calibri"/>
          <w:bCs/>
          <w:sz w:val="22"/>
          <w:szCs w:val="22"/>
        </w:rPr>
        <w:t>–2</w:t>
      </w:r>
      <w:r w:rsidR="008C1894">
        <w:rPr>
          <w:rFonts w:ascii="Calibri" w:hAnsi="Calibri" w:cs="Calibri"/>
          <w:bCs/>
          <w:sz w:val="22"/>
          <w:szCs w:val="22"/>
        </w:rPr>
        <w:t>6</w:t>
      </w:r>
      <w:r w:rsidR="008B0EAC">
        <w:rPr>
          <w:rFonts w:ascii="Calibri" w:hAnsi="Calibri" w:cs="Calibri"/>
          <w:bCs/>
          <w:sz w:val="22"/>
          <w:szCs w:val="22"/>
        </w:rPr>
        <w:t xml:space="preserve"> </w:t>
      </w:r>
      <w:r w:rsidRPr="00A03F89">
        <w:rPr>
          <w:rFonts w:ascii="Calibri" w:hAnsi="Calibri" w:cs="Calibri"/>
          <w:bCs/>
          <w:sz w:val="22"/>
          <w:szCs w:val="22"/>
        </w:rPr>
        <w:t>Bulletin)</w:t>
      </w:r>
    </w:p>
    <w:p w14:paraId="0E5B54AE" w14:textId="77777777" w:rsidR="009520E0" w:rsidRPr="00A03F89" w:rsidRDefault="009520E0" w:rsidP="0044361D">
      <w:pPr>
        <w:jc w:val="center"/>
        <w:rPr>
          <w:rFonts w:ascii="Calibri" w:eastAsia="Calibri" w:hAnsi="Calibri" w:cs="Calibri"/>
          <w:sz w:val="22"/>
          <w:szCs w:val="22"/>
        </w:rPr>
      </w:pPr>
    </w:p>
    <w:p w14:paraId="3C414D94" w14:textId="6B50F0CD" w:rsidR="00315A04"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 xml:space="preserve">1. </w:t>
      </w:r>
      <w:r w:rsidR="00315A04" w:rsidRPr="00A03F89">
        <w:rPr>
          <w:rFonts w:ascii="Calibri" w:hAnsi="Calibri" w:cs="Calibri"/>
          <w:b/>
          <w:bCs/>
          <w:color w:val="000000"/>
          <w:sz w:val="22"/>
          <w:szCs w:val="22"/>
        </w:rPr>
        <w:t>Course Number and Title:</w:t>
      </w:r>
    </w:p>
    <w:p w14:paraId="191D8AD1" w14:textId="77777777" w:rsidR="009520E0" w:rsidRPr="00A03F89" w:rsidRDefault="009520E0" w:rsidP="0044361D">
      <w:pPr>
        <w:pStyle w:val="NormalWeb"/>
        <w:spacing w:before="0" w:beforeAutospacing="0" w:after="0" w:afterAutospacing="0"/>
        <w:rPr>
          <w:rFonts w:ascii="Calibri" w:hAnsi="Calibri" w:cs="Calibri"/>
          <w:color w:val="000000"/>
          <w:sz w:val="22"/>
          <w:szCs w:val="22"/>
        </w:rPr>
      </w:pPr>
    </w:p>
    <w:p w14:paraId="3049FD29" w14:textId="60CC4FC8" w:rsidR="00315A04"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 xml:space="preserve">2. </w:t>
      </w:r>
      <w:r w:rsidR="00315A04" w:rsidRPr="00A03F89">
        <w:rPr>
          <w:rFonts w:ascii="Calibri" w:hAnsi="Calibri" w:cs="Calibri"/>
          <w:b/>
          <w:bCs/>
          <w:color w:val="000000"/>
          <w:sz w:val="22"/>
          <w:szCs w:val="22"/>
        </w:rPr>
        <w:t>New or existing course:</w:t>
      </w:r>
    </w:p>
    <w:p w14:paraId="03D97ED4" w14:textId="77777777" w:rsidR="009520E0" w:rsidRPr="00A03F89" w:rsidRDefault="009520E0" w:rsidP="0044361D">
      <w:pPr>
        <w:pStyle w:val="NormalWeb"/>
        <w:spacing w:before="0" w:beforeAutospacing="0" w:after="0" w:afterAutospacing="0"/>
        <w:rPr>
          <w:rFonts w:ascii="Calibri" w:hAnsi="Calibri" w:cs="Calibri"/>
          <w:color w:val="000000"/>
          <w:sz w:val="22"/>
          <w:szCs w:val="22"/>
        </w:rPr>
      </w:pPr>
    </w:p>
    <w:p w14:paraId="2181D1EE" w14:textId="1D6341A1" w:rsidR="00315A04"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 xml:space="preserve">3. </w:t>
      </w:r>
      <w:r w:rsidR="00315A04" w:rsidRPr="00A03F89">
        <w:rPr>
          <w:rFonts w:ascii="Calibri" w:hAnsi="Calibri" w:cs="Calibri"/>
          <w:b/>
          <w:bCs/>
          <w:color w:val="000000"/>
          <w:sz w:val="22"/>
          <w:szCs w:val="22"/>
        </w:rPr>
        <w:t>Department offering course:</w:t>
      </w:r>
    </w:p>
    <w:p w14:paraId="30201F95" w14:textId="77777777" w:rsidR="009520E0" w:rsidRPr="00A03F89" w:rsidRDefault="009520E0" w:rsidP="0044361D">
      <w:pPr>
        <w:pStyle w:val="NormalWeb"/>
        <w:spacing w:before="0" w:beforeAutospacing="0" w:after="0" w:afterAutospacing="0"/>
        <w:rPr>
          <w:rFonts w:ascii="Calibri" w:hAnsi="Calibri" w:cs="Calibri"/>
          <w:color w:val="000000"/>
          <w:sz w:val="22"/>
          <w:szCs w:val="22"/>
        </w:rPr>
      </w:pPr>
    </w:p>
    <w:p w14:paraId="71AC115F" w14:textId="49E34D7A" w:rsidR="001261FB"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hAnsi="Calibri" w:cs="Calibri"/>
          <w:b/>
          <w:bCs/>
          <w:color w:val="000000"/>
          <w:sz w:val="22"/>
          <w:szCs w:val="22"/>
        </w:rPr>
        <w:t>4. Is this also a Discovery Tier or Writing Intensive Course?</w:t>
      </w:r>
    </w:p>
    <w:p w14:paraId="4DE88C9D" w14:textId="77777777" w:rsidR="009520E0" w:rsidRPr="00A03F89" w:rsidRDefault="009520E0" w:rsidP="0044361D">
      <w:pPr>
        <w:pStyle w:val="NormalWeb"/>
        <w:spacing w:before="0" w:beforeAutospacing="0" w:after="0" w:afterAutospacing="0"/>
        <w:rPr>
          <w:rFonts w:ascii="Calibri" w:eastAsia="Calibri" w:hAnsi="Calibri" w:cs="Calibri"/>
          <w:sz w:val="22"/>
          <w:szCs w:val="22"/>
        </w:rPr>
      </w:pPr>
    </w:p>
    <w:p w14:paraId="2CC14D2D" w14:textId="5B685DEF" w:rsidR="001261FB" w:rsidRPr="00A03F89" w:rsidRDefault="001261FB" w:rsidP="0044361D">
      <w:pPr>
        <w:pStyle w:val="NormalWeb"/>
        <w:spacing w:before="0" w:beforeAutospacing="0" w:after="0" w:afterAutospacing="0"/>
        <w:rPr>
          <w:rFonts w:ascii="Calibri" w:hAnsi="Calibri" w:cs="Calibri"/>
          <w:b/>
          <w:bCs/>
          <w:color w:val="000000"/>
          <w:sz w:val="22"/>
          <w:szCs w:val="22"/>
        </w:rPr>
      </w:pPr>
      <w:r w:rsidRPr="00A03F89">
        <w:rPr>
          <w:rFonts w:ascii="Calibri" w:eastAsia="Calibri" w:hAnsi="Calibri" w:cs="Calibri"/>
          <w:b/>
          <w:bCs/>
          <w:sz w:val="22"/>
          <w:szCs w:val="22"/>
        </w:rPr>
        <w:t xml:space="preserve">5. </w:t>
      </w:r>
      <w:r w:rsidRPr="00A03F89">
        <w:rPr>
          <w:rFonts w:ascii="Calibri" w:hAnsi="Calibri" w:cs="Calibri"/>
          <w:b/>
          <w:bCs/>
          <w:sz w:val="22"/>
          <w:szCs w:val="22"/>
        </w:rPr>
        <w:t>Note from the department chair indicating approval of the course and indicating the department’s ability to offer the course regularly if accepted for the Marquette Core Curriculum, including how often the course will be offered and how many sections will be offered.</w:t>
      </w:r>
    </w:p>
    <w:p w14:paraId="2E299CF1" w14:textId="77777777" w:rsidR="009520E0" w:rsidRPr="00A03F89" w:rsidRDefault="009520E0" w:rsidP="0044361D">
      <w:pPr>
        <w:rPr>
          <w:rFonts w:ascii="Calibri" w:eastAsiaTheme="minorEastAsia" w:hAnsi="Calibri" w:cs="Calibri"/>
          <w:sz w:val="22"/>
          <w:szCs w:val="22"/>
        </w:rPr>
      </w:pPr>
      <w:bookmarkStart w:id="0" w:name="_Hlk490312985"/>
    </w:p>
    <w:p w14:paraId="1F00EE5A" w14:textId="7EC2C6C6" w:rsidR="00295C53" w:rsidRPr="00A03F89" w:rsidRDefault="001261FB" w:rsidP="0044361D">
      <w:pPr>
        <w:rPr>
          <w:rFonts w:ascii="Calibri" w:eastAsiaTheme="minorEastAsia" w:hAnsi="Calibri" w:cs="Calibri"/>
          <w:b/>
          <w:bCs/>
          <w:sz w:val="22"/>
          <w:szCs w:val="22"/>
          <w:u w:val="single"/>
        </w:rPr>
      </w:pPr>
      <w:r w:rsidRPr="00A03F89">
        <w:rPr>
          <w:rFonts w:ascii="Calibri" w:eastAsiaTheme="minorEastAsia" w:hAnsi="Calibri" w:cs="Calibri"/>
          <w:b/>
          <w:bCs/>
          <w:sz w:val="22"/>
          <w:szCs w:val="22"/>
        </w:rPr>
        <w:t xml:space="preserve">6. </w:t>
      </w:r>
      <w:r w:rsidR="00315A04" w:rsidRPr="00A03F89">
        <w:rPr>
          <w:rFonts w:ascii="Calibri" w:eastAsiaTheme="minorEastAsia" w:hAnsi="Calibri" w:cs="Calibri"/>
          <w:b/>
          <w:bCs/>
          <w:sz w:val="22"/>
          <w:szCs w:val="22"/>
        </w:rPr>
        <w:t>Co</w:t>
      </w:r>
      <w:r w:rsidR="00295C53" w:rsidRPr="00A03F89">
        <w:rPr>
          <w:rFonts w:ascii="Calibri" w:eastAsiaTheme="minorEastAsia" w:hAnsi="Calibri" w:cs="Calibri"/>
          <w:b/>
          <w:bCs/>
          <w:sz w:val="22"/>
          <w:szCs w:val="22"/>
        </w:rPr>
        <w:t>urse Description</w:t>
      </w:r>
      <w:r w:rsidR="0078795B" w:rsidRPr="00A03F89">
        <w:rPr>
          <w:rFonts w:ascii="Calibri" w:eastAsiaTheme="minorEastAsia" w:hAnsi="Calibri" w:cs="Calibri"/>
          <w:b/>
          <w:bCs/>
          <w:sz w:val="22"/>
          <w:szCs w:val="22"/>
        </w:rPr>
        <w:t xml:space="preserve"> </w:t>
      </w:r>
      <w:r w:rsidRPr="00A03F89">
        <w:rPr>
          <w:rFonts w:ascii="Calibri" w:eastAsiaTheme="minorEastAsia" w:hAnsi="Calibri" w:cs="Calibri"/>
          <w:b/>
          <w:bCs/>
          <w:sz w:val="22"/>
          <w:szCs w:val="22"/>
        </w:rPr>
        <w:t>(Bulletin Description is satisfactory)</w:t>
      </w:r>
    </w:p>
    <w:bookmarkEnd w:id="0"/>
    <w:p w14:paraId="19FC604E" w14:textId="77777777" w:rsidR="00961253" w:rsidRPr="00A03F89" w:rsidRDefault="00961253" w:rsidP="0044361D">
      <w:pPr>
        <w:rPr>
          <w:rFonts w:ascii="Calibri" w:hAnsi="Calibri" w:cs="Calibri"/>
          <w:iCs/>
          <w:sz w:val="22"/>
          <w:szCs w:val="22"/>
        </w:rPr>
      </w:pPr>
    </w:p>
    <w:p w14:paraId="52F778E4" w14:textId="6BC086DD" w:rsidR="001261FB" w:rsidRPr="00A03F89" w:rsidRDefault="001261FB" w:rsidP="0044361D">
      <w:pPr>
        <w:rPr>
          <w:rFonts w:ascii="Calibri" w:hAnsi="Calibri" w:cs="Calibri"/>
          <w:b/>
          <w:bCs/>
          <w:iCs/>
          <w:sz w:val="22"/>
          <w:szCs w:val="22"/>
        </w:rPr>
      </w:pPr>
      <w:r w:rsidRPr="00A03F89">
        <w:rPr>
          <w:rFonts w:ascii="Calibri" w:hAnsi="Calibri" w:cs="Calibri"/>
          <w:b/>
          <w:bCs/>
          <w:iCs/>
          <w:sz w:val="22"/>
          <w:szCs w:val="22"/>
        </w:rPr>
        <w:t>7.</w:t>
      </w:r>
      <w:r w:rsidR="009520E0" w:rsidRPr="00A03F89">
        <w:rPr>
          <w:rFonts w:ascii="Calibri" w:hAnsi="Calibri" w:cs="Calibri"/>
          <w:b/>
          <w:bCs/>
          <w:iCs/>
          <w:sz w:val="22"/>
          <w:szCs w:val="22"/>
        </w:rPr>
        <w:t xml:space="preserve"> Please explain how this course will integrate content that enables students to encounter diverse social systems and values structures in a more reflective and critically aware fashion. Explain the experiential learning aspects of the class that will move students toward</w:t>
      </w:r>
      <w:r w:rsidRPr="00A03F89">
        <w:rPr>
          <w:rFonts w:ascii="Calibri" w:hAnsi="Calibri" w:cs="Calibri"/>
          <w:b/>
          <w:bCs/>
          <w:iCs/>
          <w:sz w:val="22"/>
          <w:szCs w:val="22"/>
        </w:rPr>
        <w:t xml:space="preserve"> </w:t>
      </w:r>
      <w:r w:rsidR="009520E0" w:rsidRPr="00A03F89">
        <w:rPr>
          <w:rFonts w:ascii="Calibri" w:hAnsi="Calibri" w:cs="Calibri"/>
          <w:b/>
          <w:bCs/>
          <w:iCs/>
          <w:sz w:val="22"/>
          <w:szCs w:val="22"/>
        </w:rPr>
        <w:t xml:space="preserve">a greater recognition of their own positions in social systems and a clearer sense of how they, personally, can contribute to the creation of social systems that promote the full flourishing of all people and of each person in pursuit of the common good. </w:t>
      </w:r>
      <w:r w:rsidR="008B0EAC">
        <w:rPr>
          <w:rFonts w:ascii="Calibri" w:hAnsi="Calibri" w:cs="Calibri"/>
          <w:b/>
          <w:bCs/>
          <w:iCs/>
          <w:sz w:val="22"/>
          <w:szCs w:val="22"/>
        </w:rPr>
        <w:t>Note class assignments or activities that will offer students an opportunity to connect this analysis with their experiential learning. Feel</w:t>
      </w:r>
      <w:r w:rsidRPr="00A03F89">
        <w:rPr>
          <w:rFonts w:ascii="Calibri" w:hAnsi="Calibri" w:cs="Calibri"/>
          <w:b/>
          <w:bCs/>
          <w:iCs/>
          <w:sz w:val="22"/>
          <w:szCs w:val="22"/>
        </w:rPr>
        <w:t xml:space="preserve"> free to describe lectures, readings, assignments, and other experiences</w:t>
      </w:r>
      <w:r w:rsidR="008B0EAC">
        <w:rPr>
          <w:rFonts w:ascii="Calibri" w:hAnsi="Calibri" w:cs="Calibri"/>
          <w:b/>
          <w:bCs/>
          <w:iCs/>
          <w:sz w:val="22"/>
          <w:szCs w:val="22"/>
        </w:rPr>
        <w:t xml:space="preserve"> as appropriate to illustrate this learning process.</w:t>
      </w:r>
    </w:p>
    <w:p w14:paraId="512B01E1" w14:textId="79F3FDDC" w:rsidR="00961253" w:rsidRPr="00A03F89" w:rsidRDefault="00961253" w:rsidP="0044361D">
      <w:pPr>
        <w:rPr>
          <w:rFonts w:ascii="Calibri" w:eastAsiaTheme="minorEastAsia" w:hAnsi="Calibri" w:cs="Calibri"/>
          <w:i/>
          <w:sz w:val="22"/>
          <w:szCs w:val="22"/>
        </w:rPr>
      </w:pPr>
    </w:p>
    <w:p w14:paraId="2B174CAC" w14:textId="391904B8" w:rsidR="001261FB" w:rsidRPr="00A03F89" w:rsidRDefault="001261FB" w:rsidP="0044361D">
      <w:pPr>
        <w:pStyle w:val="NoSpacing"/>
        <w:rPr>
          <w:rFonts w:ascii="Calibri" w:hAnsi="Calibri" w:cs="Calibri"/>
          <w:bCs/>
          <w:sz w:val="22"/>
          <w:szCs w:val="22"/>
        </w:rPr>
      </w:pPr>
      <w:r w:rsidRPr="00A03F89">
        <w:rPr>
          <w:rFonts w:ascii="Calibri" w:hAnsi="Calibri" w:cs="Calibri"/>
          <w:b/>
          <w:sz w:val="22"/>
          <w:szCs w:val="22"/>
        </w:rPr>
        <w:t xml:space="preserve">8. </w:t>
      </w:r>
      <w:r w:rsidR="00F32CD8" w:rsidRPr="00A03F89">
        <w:rPr>
          <w:rFonts w:ascii="Calibri" w:hAnsi="Calibri" w:cs="Calibri"/>
          <w:b/>
          <w:sz w:val="22"/>
          <w:szCs w:val="22"/>
        </w:rPr>
        <w:t xml:space="preserve">Please attach a </w:t>
      </w:r>
      <w:r w:rsidR="00A003FF" w:rsidRPr="00A03F89">
        <w:rPr>
          <w:rFonts w:ascii="Calibri" w:hAnsi="Calibri" w:cs="Calibri"/>
          <w:b/>
          <w:sz w:val="22"/>
          <w:szCs w:val="22"/>
        </w:rPr>
        <w:t>sample</w:t>
      </w:r>
      <w:r w:rsidR="00F32CD8" w:rsidRPr="00A03F89">
        <w:rPr>
          <w:rFonts w:ascii="Calibri" w:hAnsi="Calibri" w:cs="Calibri"/>
          <w:b/>
          <w:sz w:val="22"/>
          <w:szCs w:val="22"/>
        </w:rPr>
        <w:t xml:space="preserve"> s</w:t>
      </w:r>
      <w:r w:rsidR="009520E0" w:rsidRPr="00A03F89">
        <w:rPr>
          <w:rFonts w:ascii="Calibri" w:hAnsi="Calibri" w:cs="Calibri"/>
          <w:b/>
          <w:sz w:val="22"/>
          <w:szCs w:val="22"/>
        </w:rPr>
        <w:t>yllabus</w:t>
      </w:r>
      <w:r w:rsidR="004C4855" w:rsidRPr="00A03F89">
        <w:rPr>
          <w:rFonts w:ascii="Calibri" w:hAnsi="Calibri" w:cs="Calibri"/>
          <w:b/>
          <w:sz w:val="22"/>
          <w:szCs w:val="22"/>
        </w:rPr>
        <w:t xml:space="preserve"> </w:t>
      </w:r>
      <w:r w:rsidR="00F32CD8" w:rsidRPr="00A03F89">
        <w:rPr>
          <w:rFonts w:ascii="Calibri" w:hAnsi="Calibri" w:cs="Calibri"/>
          <w:b/>
          <w:sz w:val="22"/>
          <w:szCs w:val="22"/>
        </w:rPr>
        <w:t>that reflects these elements.</w:t>
      </w:r>
    </w:p>
    <w:p w14:paraId="5914007E" w14:textId="37E52C54" w:rsidR="00A544D6" w:rsidRPr="00A03F89" w:rsidRDefault="00A544D6" w:rsidP="0044361D">
      <w:pPr>
        <w:pStyle w:val="NoSpacing"/>
        <w:rPr>
          <w:rFonts w:ascii="Calibri" w:hAnsi="Calibri" w:cs="Calibri"/>
          <w:sz w:val="22"/>
          <w:szCs w:val="22"/>
        </w:rPr>
      </w:pPr>
    </w:p>
    <w:sectPr w:rsidR="00A544D6" w:rsidRPr="00A03F89" w:rsidSect="00B002BB">
      <w:headerReference w:type="even" r:id="rId11"/>
      <w:headerReference w:type="default" r:id="rId12"/>
      <w:footerReference w:type="even" r:id="rId13"/>
      <w:footerReference w:type="default" r:id="rId14"/>
      <w:headerReference w:type="first" r:id="rId15"/>
      <w:footerReference w:type="first" r:id="rId16"/>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BC93CF" w14:textId="77777777" w:rsidR="00E45A06" w:rsidRDefault="00E45A06" w:rsidP="00514D60">
      <w:r>
        <w:separator/>
      </w:r>
    </w:p>
  </w:endnote>
  <w:endnote w:type="continuationSeparator" w:id="0">
    <w:p w14:paraId="6D2BB5D2" w14:textId="77777777" w:rsidR="00E45A06" w:rsidRDefault="00E45A06" w:rsidP="00514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98FCB" w14:textId="77777777" w:rsidR="00514D60" w:rsidRDefault="00514D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F3001" w14:textId="77777777" w:rsidR="00514D60" w:rsidRDefault="00514D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DE696" w14:textId="77777777" w:rsidR="00514D60" w:rsidRDefault="00514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1F39B" w14:textId="77777777" w:rsidR="00E45A06" w:rsidRDefault="00E45A06" w:rsidP="00514D60">
      <w:r>
        <w:separator/>
      </w:r>
    </w:p>
  </w:footnote>
  <w:footnote w:type="continuationSeparator" w:id="0">
    <w:p w14:paraId="51739391" w14:textId="77777777" w:rsidR="00E45A06" w:rsidRDefault="00E45A06" w:rsidP="00514D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40E2D" w14:textId="77777777" w:rsidR="00514D60" w:rsidRDefault="00514D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AF5818" w14:textId="77777777" w:rsidR="00514D60" w:rsidRDefault="00514D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D51CA" w14:textId="77777777" w:rsidR="00514D60" w:rsidRDefault="00514D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5213"/>
    <w:multiLevelType w:val="hybridMultilevel"/>
    <w:tmpl w:val="E7461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6624A5"/>
    <w:multiLevelType w:val="hybridMultilevel"/>
    <w:tmpl w:val="C25840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C006F61"/>
    <w:multiLevelType w:val="multilevel"/>
    <w:tmpl w:val="A594BB1E"/>
    <w:lvl w:ilvl="0">
      <w:start w:val="1"/>
      <w:numFmt w:val="bullet"/>
      <w:lvlText w:val=""/>
      <w:lvlJc w:val="left"/>
      <w:pPr>
        <w:ind w:left="1080" w:hanging="360"/>
      </w:pPr>
      <w:rPr>
        <w:rFonts w:ascii="Symbol" w:hAnsi="Symbol" w:cs="Symbol" w:hint="default"/>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3" w15:restartNumberingAfterBreak="0">
    <w:nsid w:val="38195E60"/>
    <w:multiLevelType w:val="hybridMultilevel"/>
    <w:tmpl w:val="5C1C2230"/>
    <w:lvl w:ilvl="0" w:tplc="DDB4E3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26F323F"/>
    <w:multiLevelType w:val="hybridMultilevel"/>
    <w:tmpl w:val="B5E21A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A620000"/>
    <w:multiLevelType w:val="hybridMultilevel"/>
    <w:tmpl w:val="3828CB9E"/>
    <w:lvl w:ilvl="0" w:tplc="04090001">
      <w:start w:val="1"/>
      <w:numFmt w:val="bullet"/>
      <w:lvlText w:val=""/>
      <w:lvlJc w:val="left"/>
      <w:pPr>
        <w:ind w:left="3647" w:hanging="360"/>
      </w:pPr>
      <w:rPr>
        <w:rFonts w:ascii="Symbol" w:hAnsi="Symbol" w:hint="default"/>
      </w:rPr>
    </w:lvl>
    <w:lvl w:ilvl="1" w:tplc="04090003" w:tentative="1">
      <w:start w:val="1"/>
      <w:numFmt w:val="bullet"/>
      <w:lvlText w:val="o"/>
      <w:lvlJc w:val="left"/>
      <w:pPr>
        <w:ind w:left="4367" w:hanging="360"/>
      </w:pPr>
      <w:rPr>
        <w:rFonts w:ascii="Courier New" w:hAnsi="Courier New" w:cs="Courier New" w:hint="default"/>
      </w:rPr>
    </w:lvl>
    <w:lvl w:ilvl="2" w:tplc="04090005" w:tentative="1">
      <w:start w:val="1"/>
      <w:numFmt w:val="bullet"/>
      <w:lvlText w:val=""/>
      <w:lvlJc w:val="left"/>
      <w:pPr>
        <w:ind w:left="5087" w:hanging="360"/>
      </w:pPr>
      <w:rPr>
        <w:rFonts w:ascii="Wingdings" w:hAnsi="Wingdings" w:hint="default"/>
      </w:rPr>
    </w:lvl>
    <w:lvl w:ilvl="3" w:tplc="04090001" w:tentative="1">
      <w:start w:val="1"/>
      <w:numFmt w:val="bullet"/>
      <w:lvlText w:val=""/>
      <w:lvlJc w:val="left"/>
      <w:pPr>
        <w:ind w:left="5807" w:hanging="360"/>
      </w:pPr>
      <w:rPr>
        <w:rFonts w:ascii="Symbol" w:hAnsi="Symbol" w:hint="default"/>
      </w:rPr>
    </w:lvl>
    <w:lvl w:ilvl="4" w:tplc="04090003" w:tentative="1">
      <w:start w:val="1"/>
      <w:numFmt w:val="bullet"/>
      <w:lvlText w:val="o"/>
      <w:lvlJc w:val="left"/>
      <w:pPr>
        <w:ind w:left="6527" w:hanging="360"/>
      </w:pPr>
      <w:rPr>
        <w:rFonts w:ascii="Courier New" w:hAnsi="Courier New" w:cs="Courier New" w:hint="default"/>
      </w:rPr>
    </w:lvl>
    <w:lvl w:ilvl="5" w:tplc="04090005" w:tentative="1">
      <w:start w:val="1"/>
      <w:numFmt w:val="bullet"/>
      <w:lvlText w:val=""/>
      <w:lvlJc w:val="left"/>
      <w:pPr>
        <w:ind w:left="7247" w:hanging="360"/>
      </w:pPr>
      <w:rPr>
        <w:rFonts w:ascii="Wingdings" w:hAnsi="Wingdings" w:hint="default"/>
      </w:rPr>
    </w:lvl>
    <w:lvl w:ilvl="6" w:tplc="04090001" w:tentative="1">
      <w:start w:val="1"/>
      <w:numFmt w:val="bullet"/>
      <w:lvlText w:val=""/>
      <w:lvlJc w:val="left"/>
      <w:pPr>
        <w:ind w:left="7967" w:hanging="360"/>
      </w:pPr>
      <w:rPr>
        <w:rFonts w:ascii="Symbol" w:hAnsi="Symbol" w:hint="default"/>
      </w:rPr>
    </w:lvl>
    <w:lvl w:ilvl="7" w:tplc="04090003" w:tentative="1">
      <w:start w:val="1"/>
      <w:numFmt w:val="bullet"/>
      <w:lvlText w:val="o"/>
      <w:lvlJc w:val="left"/>
      <w:pPr>
        <w:ind w:left="8687" w:hanging="360"/>
      </w:pPr>
      <w:rPr>
        <w:rFonts w:ascii="Courier New" w:hAnsi="Courier New" w:cs="Courier New" w:hint="default"/>
      </w:rPr>
    </w:lvl>
    <w:lvl w:ilvl="8" w:tplc="04090005" w:tentative="1">
      <w:start w:val="1"/>
      <w:numFmt w:val="bullet"/>
      <w:lvlText w:val=""/>
      <w:lvlJc w:val="left"/>
      <w:pPr>
        <w:ind w:left="9407" w:hanging="360"/>
      </w:pPr>
      <w:rPr>
        <w:rFonts w:ascii="Wingdings" w:hAnsi="Wingdings" w:hint="default"/>
      </w:rPr>
    </w:lvl>
  </w:abstractNum>
  <w:abstractNum w:abstractNumId="6" w15:restartNumberingAfterBreak="0">
    <w:nsid w:val="7ACC2789"/>
    <w:multiLevelType w:val="hybridMultilevel"/>
    <w:tmpl w:val="2070D7CE"/>
    <w:lvl w:ilvl="0" w:tplc="AC6AF468">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1593741">
    <w:abstractNumId w:val="6"/>
  </w:num>
  <w:num w:numId="2" w16cid:durableId="344945270">
    <w:abstractNumId w:val="4"/>
  </w:num>
  <w:num w:numId="3" w16cid:durableId="1955669705">
    <w:abstractNumId w:val="5"/>
  </w:num>
  <w:num w:numId="4" w16cid:durableId="1638560859">
    <w:abstractNumId w:val="3"/>
  </w:num>
  <w:num w:numId="5" w16cid:durableId="2054889204">
    <w:abstractNumId w:val="1"/>
  </w:num>
  <w:num w:numId="6" w16cid:durableId="1768960259">
    <w:abstractNumId w:val="0"/>
  </w:num>
  <w:num w:numId="7" w16cid:durableId="11868677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BC4"/>
    <w:rsid w:val="000E7B09"/>
    <w:rsid w:val="000F318C"/>
    <w:rsid w:val="00117CD5"/>
    <w:rsid w:val="001261FB"/>
    <w:rsid w:val="00197F1F"/>
    <w:rsid w:val="001B00A0"/>
    <w:rsid w:val="001C3085"/>
    <w:rsid w:val="001E79A2"/>
    <w:rsid w:val="001F482A"/>
    <w:rsid w:val="002257AE"/>
    <w:rsid w:val="00234F57"/>
    <w:rsid w:val="002778E2"/>
    <w:rsid w:val="00287712"/>
    <w:rsid w:val="00295C53"/>
    <w:rsid w:val="002A45BD"/>
    <w:rsid w:val="002A4742"/>
    <w:rsid w:val="002D40F0"/>
    <w:rsid w:val="002F7C0B"/>
    <w:rsid w:val="00306247"/>
    <w:rsid w:val="00315A04"/>
    <w:rsid w:val="003C0F34"/>
    <w:rsid w:val="003C10F4"/>
    <w:rsid w:val="003C3D55"/>
    <w:rsid w:val="003C4F7B"/>
    <w:rsid w:val="003C5259"/>
    <w:rsid w:val="003F6F16"/>
    <w:rsid w:val="0040091C"/>
    <w:rsid w:val="0044361D"/>
    <w:rsid w:val="004A4408"/>
    <w:rsid w:val="004C4855"/>
    <w:rsid w:val="004E2568"/>
    <w:rsid w:val="00514D60"/>
    <w:rsid w:val="00533EFA"/>
    <w:rsid w:val="00564159"/>
    <w:rsid w:val="00586D0E"/>
    <w:rsid w:val="005941DC"/>
    <w:rsid w:val="005A7499"/>
    <w:rsid w:val="006653F0"/>
    <w:rsid w:val="00681955"/>
    <w:rsid w:val="006A377E"/>
    <w:rsid w:val="006A791D"/>
    <w:rsid w:val="006A7CB5"/>
    <w:rsid w:val="006E4083"/>
    <w:rsid w:val="007477A5"/>
    <w:rsid w:val="0078795B"/>
    <w:rsid w:val="0080415D"/>
    <w:rsid w:val="0081684F"/>
    <w:rsid w:val="008226D2"/>
    <w:rsid w:val="008B0EAC"/>
    <w:rsid w:val="008C1894"/>
    <w:rsid w:val="0090058A"/>
    <w:rsid w:val="00916C3C"/>
    <w:rsid w:val="009236C5"/>
    <w:rsid w:val="00946E11"/>
    <w:rsid w:val="009520E0"/>
    <w:rsid w:val="00961253"/>
    <w:rsid w:val="009A3E99"/>
    <w:rsid w:val="009B4063"/>
    <w:rsid w:val="00A003FF"/>
    <w:rsid w:val="00A03F89"/>
    <w:rsid w:val="00A52B2F"/>
    <w:rsid w:val="00A544D6"/>
    <w:rsid w:val="00A66430"/>
    <w:rsid w:val="00A71CDF"/>
    <w:rsid w:val="00AA5D75"/>
    <w:rsid w:val="00AD2E6D"/>
    <w:rsid w:val="00AF5D09"/>
    <w:rsid w:val="00B002BB"/>
    <w:rsid w:val="00B87A91"/>
    <w:rsid w:val="00BF1B07"/>
    <w:rsid w:val="00CA02E7"/>
    <w:rsid w:val="00CE0609"/>
    <w:rsid w:val="00CF07D3"/>
    <w:rsid w:val="00D10770"/>
    <w:rsid w:val="00D471E5"/>
    <w:rsid w:val="00D7276C"/>
    <w:rsid w:val="00D86A38"/>
    <w:rsid w:val="00D87611"/>
    <w:rsid w:val="00DA5BC4"/>
    <w:rsid w:val="00E039C5"/>
    <w:rsid w:val="00E11E75"/>
    <w:rsid w:val="00E45A06"/>
    <w:rsid w:val="00E746FB"/>
    <w:rsid w:val="00E77375"/>
    <w:rsid w:val="00E95D8B"/>
    <w:rsid w:val="00EB5181"/>
    <w:rsid w:val="00EF42BB"/>
    <w:rsid w:val="00F2329B"/>
    <w:rsid w:val="00F32CD8"/>
    <w:rsid w:val="00F45A1A"/>
    <w:rsid w:val="00F66C6C"/>
    <w:rsid w:val="00F72D10"/>
    <w:rsid w:val="00FB4A2B"/>
    <w:rsid w:val="02E9A207"/>
    <w:rsid w:val="427DE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4EC7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heme="minorHAnsi" w:hAnsi="Times"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BC4"/>
    <w:rPr>
      <w:color w:val="0563C1" w:themeColor="hyperlink"/>
      <w:u w:val="single"/>
    </w:rPr>
  </w:style>
  <w:style w:type="paragraph" w:styleId="NormalWeb">
    <w:name w:val="Normal (Web)"/>
    <w:basedOn w:val="Normal"/>
    <w:uiPriority w:val="99"/>
    <w:unhideWhenUsed/>
    <w:rsid w:val="00315A0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946E11"/>
    <w:rPr>
      <w:sz w:val="16"/>
      <w:szCs w:val="16"/>
    </w:rPr>
  </w:style>
  <w:style w:type="paragraph" w:styleId="CommentText">
    <w:name w:val="annotation text"/>
    <w:basedOn w:val="Normal"/>
    <w:link w:val="CommentTextChar"/>
    <w:uiPriority w:val="99"/>
    <w:semiHidden/>
    <w:unhideWhenUsed/>
    <w:rsid w:val="00946E11"/>
    <w:rPr>
      <w:sz w:val="20"/>
      <w:szCs w:val="20"/>
    </w:rPr>
  </w:style>
  <w:style w:type="character" w:customStyle="1" w:styleId="CommentTextChar">
    <w:name w:val="Comment Text Char"/>
    <w:basedOn w:val="DefaultParagraphFont"/>
    <w:link w:val="CommentText"/>
    <w:uiPriority w:val="99"/>
    <w:semiHidden/>
    <w:rsid w:val="00946E11"/>
    <w:rPr>
      <w:sz w:val="20"/>
      <w:szCs w:val="20"/>
    </w:rPr>
  </w:style>
  <w:style w:type="paragraph" w:styleId="CommentSubject">
    <w:name w:val="annotation subject"/>
    <w:basedOn w:val="CommentText"/>
    <w:next w:val="CommentText"/>
    <w:link w:val="CommentSubjectChar"/>
    <w:uiPriority w:val="99"/>
    <w:semiHidden/>
    <w:unhideWhenUsed/>
    <w:rsid w:val="00946E11"/>
    <w:rPr>
      <w:b/>
      <w:bCs/>
    </w:rPr>
  </w:style>
  <w:style w:type="character" w:customStyle="1" w:styleId="CommentSubjectChar">
    <w:name w:val="Comment Subject Char"/>
    <w:basedOn w:val="CommentTextChar"/>
    <w:link w:val="CommentSubject"/>
    <w:uiPriority w:val="99"/>
    <w:semiHidden/>
    <w:rsid w:val="00946E11"/>
    <w:rPr>
      <w:b/>
      <w:bCs/>
      <w:sz w:val="20"/>
      <w:szCs w:val="20"/>
    </w:rPr>
  </w:style>
  <w:style w:type="paragraph" w:styleId="BalloonText">
    <w:name w:val="Balloon Text"/>
    <w:basedOn w:val="Normal"/>
    <w:link w:val="BalloonTextChar"/>
    <w:uiPriority w:val="99"/>
    <w:semiHidden/>
    <w:unhideWhenUsed/>
    <w:rsid w:val="00946E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6E11"/>
    <w:rPr>
      <w:rFonts w:ascii="Segoe UI" w:hAnsi="Segoe UI" w:cs="Segoe UI"/>
      <w:sz w:val="18"/>
      <w:szCs w:val="18"/>
    </w:rPr>
  </w:style>
  <w:style w:type="character" w:styleId="FollowedHyperlink">
    <w:name w:val="FollowedHyperlink"/>
    <w:basedOn w:val="DefaultParagraphFont"/>
    <w:uiPriority w:val="99"/>
    <w:semiHidden/>
    <w:unhideWhenUsed/>
    <w:rsid w:val="00946E11"/>
    <w:rPr>
      <w:color w:val="954F72" w:themeColor="followedHyperlink"/>
      <w:u w:val="single"/>
    </w:rPr>
  </w:style>
  <w:style w:type="paragraph" w:styleId="ListParagraph">
    <w:name w:val="List Paragraph"/>
    <w:basedOn w:val="Normal"/>
    <w:uiPriority w:val="34"/>
    <w:qFormat/>
    <w:rsid w:val="00946E11"/>
    <w:pPr>
      <w:ind w:left="720"/>
      <w:contextualSpacing/>
    </w:pPr>
  </w:style>
  <w:style w:type="paragraph" w:styleId="NoSpacing">
    <w:name w:val="No Spacing"/>
    <w:uiPriority w:val="1"/>
    <w:qFormat/>
    <w:rsid w:val="00117CD5"/>
    <w:rPr>
      <w:rFonts w:asciiTheme="minorHAnsi" w:hAnsiTheme="minorHAnsi"/>
    </w:rPr>
  </w:style>
  <w:style w:type="paragraph" w:styleId="Header">
    <w:name w:val="header"/>
    <w:basedOn w:val="Normal"/>
    <w:link w:val="HeaderChar"/>
    <w:uiPriority w:val="99"/>
    <w:unhideWhenUsed/>
    <w:rsid w:val="00514D60"/>
    <w:pPr>
      <w:tabs>
        <w:tab w:val="center" w:pos="4680"/>
        <w:tab w:val="right" w:pos="9360"/>
      </w:tabs>
    </w:pPr>
  </w:style>
  <w:style w:type="character" w:customStyle="1" w:styleId="HeaderChar">
    <w:name w:val="Header Char"/>
    <w:basedOn w:val="DefaultParagraphFont"/>
    <w:link w:val="Header"/>
    <w:uiPriority w:val="99"/>
    <w:rsid w:val="00514D60"/>
  </w:style>
  <w:style w:type="paragraph" w:styleId="Footer">
    <w:name w:val="footer"/>
    <w:basedOn w:val="Normal"/>
    <w:link w:val="FooterChar"/>
    <w:uiPriority w:val="99"/>
    <w:unhideWhenUsed/>
    <w:rsid w:val="00514D60"/>
    <w:pPr>
      <w:tabs>
        <w:tab w:val="center" w:pos="4680"/>
        <w:tab w:val="right" w:pos="9360"/>
      </w:tabs>
    </w:pPr>
  </w:style>
  <w:style w:type="character" w:customStyle="1" w:styleId="FooterChar">
    <w:name w:val="Footer Char"/>
    <w:basedOn w:val="DefaultParagraphFont"/>
    <w:link w:val="Footer"/>
    <w:uiPriority w:val="99"/>
    <w:rsid w:val="00514D60"/>
  </w:style>
  <w:style w:type="character" w:styleId="UnresolvedMention">
    <w:name w:val="Unresolved Mention"/>
    <w:basedOn w:val="DefaultParagraphFont"/>
    <w:uiPriority w:val="99"/>
    <w:rsid w:val="00D727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marquette.edu/central/registrar/faculty-staff/bulletin-editing-guidelines.ph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5286FB4651D42BACE3CD4E16FAFB9" ma:contentTypeVersion="6" ma:contentTypeDescription="Create a new document." ma:contentTypeScope="" ma:versionID="f02937e27975a008fda16c67ab3fbc34">
  <xsd:schema xmlns:xsd="http://www.w3.org/2001/XMLSchema" xmlns:xs="http://www.w3.org/2001/XMLSchema" xmlns:p="http://schemas.microsoft.com/office/2006/metadata/properties" xmlns:ns2="566a7a6c-bc2a-41c1-8713-93731e3fa039" xmlns:ns3="d9a8ec2e-18d2-4688-86d8-dbd93da20b8c" targetNamespace="http://schemas.microsoft.com/office/2006/metadata/properties" ma:root="true" ma:fieldsID="a97e5c71e78b8e4a5eccb2be84b698a7" ns2:_="" ns3:_="">
    <xsd:import namespace="566a7a6c-bc2a-41c1-8713-93731e3fa039"/>
    <xsd:import namespace="d9a8ec2e-18d2-4688-86d8-dbd93da20b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a7a6c-bc2a-41c1-8713-93731e3fa03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a8ec2e-18d2-4688-86d8-dbd93da20b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B9382D-04AB-4064-B153-41F71F867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a7a6c-bc2a-41c1-8713-93731e3fa039"/>
    <ds:schemaRef ds:uri="d9a8ec2e-18d2-4688-86d8-dbd93da20b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5523B1-0FE1-4157-A1A0-779B6E52331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DBBDF4-AE7C-43D7-B823-4625941574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714</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Conor</dc:creator>
  <cp:keywords/>
  <dc:description/>
  <cp:lastModifiedBy>Olson, Michael</cp:lastModifiedBy>
  <cp:revision>2</cp:revision>
  <dcterms:created xsi:type="dcterms:W3CDTF">2024-08-07T18:32:00Z</dcterms:created>
  <dcterms:modified xsi:type="dcterms:W3CDTF">2024-08-07T18:32:00Z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0x0101001875286FB4651D42BACE3CD4E16FAFB9</vt:lpwstr>
  </property>
</Properties>
</file>